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ascii="sans-serif" w:hAnsi="sans-serif" w:eastAsia="sans-serif" w:cs="sans-serif"/>
          <w:b w:val="0"/>
          <w:i w:val="0"/>
          <w:caps w:val="0"/>
          <w:color w:val="000000"/>
          <w:spacing w:val="0"/>
          <w:sz w:val="18"/>
          <w:szCs w:val="18"/>
        </w:rPr>
      </w:pPr>
      <w:r>
        <w:rPr>
          <w:rStyle w:val="5"/>
          <w:rFonts w:hint="default" w:ascii="sans-serif" w:hAnsi="sans-serif" w:eastAsia="sans-serif" w:cs="sans-serif"/>
          <w:i w:val="0"/>
          <w:caps w:val="0"/>
          <w:color w:val="000000"/>
          <w:spacing w:val="0"/>
          <w:sz w:val="18"/>
          <w:szCs w:val="18"/>
          <w:bdr w:val="none" w:color="auto" w:sz="0" w:space="0"/>
        </w:rPr>
        <w:t>2017年315晚会曝光核污染产品大全</w:t>
      </w:r>
      <w:r>
        <w:rPr>
          <w:rFonts w:hint="default" w:ascii="sans-serif" w:hAnsi="sans-serif" w:eastAsia="sans-serif" w:cs="sans-serif"/>
          <w:b w:val="0"/>
          <w:i w:val="0"/>
          <w:caps w:val="0"/>
          <w:color w:val="000000"/>
          <w:spacing w:val="0"/>
          <w:sz w:val="18"/>
          <w:szCs w:val="18"/>
          <w:bdr w:val="none" w:color="auto" w:sz="0" w:space="0"/>
        </w:rPr>
        <w:t>是小编为大家收集整理的一些在核污染产地生产的日本进口食品的列表，你可以找找看有没有自己正在使用的东西，尽早的防御核污染带来的危害，需要的下载吧。</w:t>
      </w:r>
    </w:p>
    <w:p>
      <w:pPr>
        <w:pStyle w:val="2"/>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2017年315晚会核污染产品大全预览：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月15日晚间消息，今日央视315晚会曝光了日本核污染地区违规食品在国内的违规流通和销售情况。报道称，深圳市有棵树旗下的深圳海豚跨境科技有限公司的网上商城里记者看到了来自日本的核污染地区禁止销售的卡乐比麦片。在无印良品超市，一些日本食品的外包装上都被贴上了产地为日本的中文标签，但是当揭开中文标签后，露出了这些产品的真实产地为东京都，名列禁止进口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淘宝在微博上发表声明称，被曝光的卡乐比麦片为防止被屏蔽和下架。除此之外，日本养命酒、新瀉大米、YOMEISHU疑似来自核污染区的日本产品也已全面清查。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3.15对日本核污染区食品安全的再提醒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刚才央视3.15晚会报道了日本核污染地区违规食品在国内的违规流通和销售情况。自2011年国家质检总局发布《关于禁止部分日本食品农产品进口的公告》以来，我们就一直在及时跟进下架、屏蔽所有异常产品，并协助海关等执法部门查获违法商品、堵截流通渠道。仅2016年，我们即删除疑似商品链接2.2万条，处理相关商家4108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我们也在此告知消费者，有两种情况还请特别注意：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1、被曝光的卡乐比麦片为防止被屏蔽和下架，目前已经用多种变异词和假名称，还在国内一些平台和社交网络进行销售，包含：卡乐B、卡乐Bee、卡乐币、卡乐比麦片、卡乐比 麦片、Calbee 麦片、Calbee麦片、卡乐B麦片、卡乐B 麦片、卡乐币 麦片、卡乐 麦片、卡乐币 麦片、卡乐Bee 麦片、卡乐麦片、卡乐Bee麦片、卡乐比、calbee等，我们会根据其伪装和变异进展，及时跟相关部门及消费者通报。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2、根据国家质检总局相关规定，除卡乐比之外，还有以下疑似来自核污染区的日本产品：日本养命酒、新瀉大米、YOMEISHU等。虽已被阿里巴巴平台全面清查，但目前仍在其他平台有销售。</w:t>
      </w:r>
    </w:p>
    <w:p>
      <w:pPr>
        <w:pStyle w:val="2"/>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无印良品针对央视核食品回应：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央视315晚会，“无印良品”被点名。央视315晚会称，深圳市市场稽查局在执法检查中发现，无印良品在售的部分产品正是来自名列禁止进口地区名单的东京都。无印良品回应：晚会所说地址，是其母公司名称和注册地址，而不是产品产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针对2017年中央电视台3·15晚会中所曝光的“无印良品部分进口食品产自日本核污染区”事件，本公司对此声明如下：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1）此次引起误解的原因是本公司所销售的进口食品日文标识上所标示的“贩壳者 株式会社良品计画RD01东京都丰岛区东池袋4-26-3”，而该信息为本公司母公司名称及其法定注册地址，并非本司所售进口食品的产地。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2）3·15晚会所曝光的两款进口食品的原产地如下：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无印良品无咖啡因香茅薏仁茶（谷物饮料） 原产地：日本福井县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无印良品鸡蛋圆松饼（热加工糕点）  原产地：日本大阪府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本公司向全国消费者声明，本公司进口及销售的来自于日本国的食品，均严格遵守2011年4月8日国家质量监督检验检疫总局（总局2011年第44号公告）《关于进一步加强从日本进口食品农产品检验检疫监管的公告》及2011年6月13日国家质量监督检验检疫总局颁布的国质检食函【2011】411号《关于调整日本输华食品农产品检验检疫措施的通知》的规定，未进口及销售任何中国政府明令禁止的日本核污染影响区域的食品。本公司进口及销售的进口食品均有【原产地证明书】，且证明书正本已提交上海出入境检验检疫局，并取得【中华人民共和国入境货物检验检疫证明】。每批次进口食品的报关报检单证齐全合规。</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AA459A"/>
    <w:rsid w:val="3AAA459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飞游</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2017-03-16T06:34:00Z</dcterms:created>
  <dc:creator>眼镜店长</dc:creator>
  <cp:lastModifiedBy>眼镜店长</cp:lastModifiedBy>
  <dcterms:modified xsi:type="dcterms:W3CDTF">2017-03-16T06:34:44Z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